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70D2D" w14:textId="77777777" w:rsidR="007366DB" w:rsidRDefault="007366DB" w:rsidP="007366DB">
      <w:pPr>
        <w:pStyle w:val="Kop1"/>
      </w:pPr>
      <w:r>
        <w:t>Opdracht bed verzorging bij een bedlegerig persoon</w:t>
      </w:r>
    </w:p>
    <w:p w14:paraId="17017AC6" w14:textId="77777777" w:rsidR="007366DB" w:rsidRDefault="007366DB" w:rsidP="007366DB">
      <w:pPr>
        <w:pStyle w:val="Geenafstand"/>
        <w:numPr>
          <w:ilvl w:val="0"/>
          <w:numId w:val="1"/>
        </w:numPr>
      </w:pPr>
      <w:r>
        <w:t xml:space="preserve">Nadat je de informatie en het protocol hebt doorgenomen op de Wikiwijs, ga je dit uitvoeren op school of in de praktijk (op stage). </w:t>
      </w:r>
    </w:p>
    <w:p w14:paraId="2ECFC87C" w14:textId="77777777" w:rsidR="007366DB" w:rsidRDefault="007366DB" w:rsidP="007366DB">
      <w:pPr>
        <w:pStyle w:val="Geenafstand"/>
        <w:numPr>
          <w:ilvl w:val="0"/>
          <w:numId w:val="1"/>
        </w:numPr>
      </w:pPr>
      <w:r>
        <w:t xml:space="preserve">De bedoeling van deze opdracht is dat je het protocol leert kennen en dat je dit protocol volgens plan uit gaat voeren. </w:t>
      </w:r>
    </w:p>
    <w:p w14:paraId="744B0C9E" w14:textId="77777777" w:rsidR="007366DB" w:rsidRDefault="007366DB" w:rsidP="007366DB">
      <w:pPr>
        <w:pStyle w:val="Geenafstand"/>
        <w:numPr>
          <w:ilvl w:val="0"/>
          <w:numId w:val="1"/>
        </w:numPr>
      </w:pPr>
      <w:r>
        <w:t xml:space="preserve">Waarom doen we dit? Zodat jij als student je vertrouwd gaat voelen bij deze handeling, dit omdat het een handigheid is die je even onder de knie zult moeten hebben. </w:t>
      </w:r>
    </w:p>
    <w:p w14:paraId="7E3005DA" w14:textId="77777777" w:rsidR="007366DB" w:rsidRDefault="007366DB" w:rsidP="007366DB">
      <w:pPr>
        <w:pStyle w:val="Geenafstand"/>
        <w:numPr>
          <w:ilvl w:val="0"/>
          <w:numId w:val="1"/>
        </w:numPr>
      </w:pPr>
      <w:r>
        <w:t xml:space="preserve">Aan de hand van deze opdracht is een beoordelingsformulier gemaakt, waaraan je moet voldoen om een voldoende te behalen voor deze opdracht. </w:t>
      </w:r>
    </w:p>
    <w:p w14:paraId="135D7129" w14:textId="77777777" w:rsidR="007366DB" w:rsidRDefault="007366DB" w:rsidP="007366DB">
      <w:pPr>
        <w:pStyle w:val="Geenafstand"/>
      </w:pPr>
    </w:p>
    <w:p w14:paraId="02CAFA34" w14:textId="77777777" w:rsidR="007366DB" w:rsidRDefault="007366DB" w:rsidP="007366DB">
      <w:pPr>
        <w:pStyle w:val="Geenafstand"/>
      </w:pPr>
      <w:r>
        <w:rPr>
          <w:b/>
          <w:bCs/>
        </w:rPr>
        <w:t xml:space="preserve">Opdracht: </w:t>
      </w:r>
      <w:r>
        <w:t>Leer het protocol voor bed verzorging bij een bedlegerig persoon en voer deze uit.</w:t>
      </w:r>
    </w:p>
    <w:p w14:paraId="3FED5B3B" w14:textId="77777777" w:rsidR="007366DB" w:rsidRDefault="007366DB" w:rsidP="007366DB">
      <w:pPr>
        <w:pStyle w:val="Geenafstand"/>
      </w:pPr>
    </w:p>
    <w:p w14:paraId="0FD1C513" w14:textId="77777777" w:rsidR="007366DB" w:rsidRDefault="007366DB" w:rsidP="007366DB">
      <w:pPr>
        <w:pStyle w:val="Kop2"/>
      </w:pPr>
      <w:r>
        <w:t>Aandachtspunten en Complicaties</w:t>
      </w:r>
    </w:p>
    <w:p w14:paraId="7D821DD3" w14:textId="77777777" w:rsidR="007366DB" w:rsidRDefault="007366DB" w:rsidP="007366DB">
      <w:pPr>
        <w:pStyle w:val="Geenafstand"/>
        <w:numPr>
          <w:ilvl w:val="0"/>
          <w:numId w:val="12"/>
        </w:numPr>
      </w:pPr>
      <w:r>
        <w:t>Voorkom dat beddengoed dat je opnieuw gebruikt de grond raakt.</w:t>
      </w:r>
    </w:p>
    <w:p w14:paraId="03BF2323" w14:textId="77777777" w:rsidR="007366DB" w:rsidRDefault="007366DB" w:rsidP="007366DB">
      <w:pPr>
        <w:pStyle w:val="Geenafstand"/>
        <w:numPr>
          <w:ilvl w:val="0"/>
          <w:numId w:val="12"/>
        </w:numPr>
      </w:pPr>
      <w:r>
        <w:t>Zorg dat het hoeslaken en de onderlegger strak en glad liggen om huidletsel te voorkomen.</w:t>
      </w:r>
    </w:p>
    <w:p w14:paraId="56B3B660" w14:textId="77777777" w:rsidR="007366DB" w:rsidRDefault="007366DB" w:rsidP="007366DB">
      <w:pPr>
        <w:pStyle w:val="Geenafstand"/>
        <w:numPr>
          <w:ilvl w:val="0"/>
          <w:numId w:val="12"/>
        </w:numPr>
      </w:pPr>
      <w:r>
        <w:t>Pas beschermende maatregelen toe bij het bed afhalen en opmaken als de cliënt besmet is met een resistent micro-organisme. Of als de cliënt cytostatica gebruikt.</w:t>
      </w:r>
    </w:p>
    <w:p w14:paraId="476877B6" w14:textId="77777777" w:rsidR="007366DB" w:rsidRDefault="007366DB" w:rsidP="007366DB">
      <w:pPr>
        <w:pStyle w:val="Geenafstand"/>
        <w:numPr>
          <w:ilvl w:val="0"/>
          <w:numId w:val="12"/>
        </w:numPr>
      </w:pPr>
      <w:r>
        <w:t>Zorg dat de cliënt tijdens de handeling bedekt blijft en het voldoende warm heeft.</w:t>
      </w:r>
    </w:p>
    <w:p w14:paraId="0DC55E1B" w14:textId="77777777" w:rsidR="007366DB" w:rsidRDefault="007366DB" w:rsidP="007366DB">
      <w:pPr>
        <w:pStyle w:val="Kop2"/>
      </w:pPr>
      <w:r>
        <w:t>Dit heb je nodig</w:t>
      </w:r>
    </w:p>
    <w:p w14:paraId="67B7F53E" w14:textId="77777777" w:rsidR="007366DB" w:rsidRDefault="007366DB" w:rsidP="007366DB">
      <w:pPr>
        <w:pStyle w:val="Geenafstand"/>
        <w:numPr>
          <w:ilvl w:val="0"/>
          <w:numId w:val="11"/>
        </w:numPr>
      </w:pPr>
      <w:r>
        <w:t>handschoenen</w:t>
      </w:r>
    </w:p>
    <w:p w14:paraId="174837A6" w14:textId="77777777" w:rsidR="007366DB" w:rsidRDefault="007366DB" w:rsidP="007366DB">
      <w:pPr>
        <w:pStyle w:val="Geenafstand"/>
        <w:numPr>
          <w:ilvl w:val="0"/>
          <w:numId w:val="11"/>
        </w:numPr>
      </w:pPr>
      <w:r>
        <w:t>laken of dekbedovertrek</w:t>
      </w:r>
    </w:p>
    <w:p w14:paraId="488B92E7" w14:textId="77777777" w:rsidR="007366DB" w:rsidRDefault="007366DB" w:rsidP="007366DB">
      <w:pPr>
        <w:pStyle w:val="Geenafstand"/>
        <w:numPr>
          <w:ilvl w:val="0"/>
          <w:numId w:val="11"/>
        </w:numPr>
      </w:pPr>
      <w:r>
        <w:t>onderlaken</w:t>
      </w:r>
    </w:p>
    <w:p w14:paraId="2D8F7937" w14:textId="77777777" w:rsidR="007366DB" w:rsidRDefault="007366DB" w:rsidP="007366DB">
      <w:pPr>
        <w:pStyle w:val="Geenafstand"/>
        <w:numPr>
          <w:ilvl w:val="0"/>
          <w:numId w:val="11"/>
        </w:numPr>
      </w:pPr>
      <w:r>
        <w:t>kussensloop</w:t>
      </w:r>
    </w:p>
    <w:p w14:paraId="742A0FE4" w14:textId="77777777" w:rsidR="007366DB" w:rsidRDefault="007366DB" w:rsidP="007366DB">
      <w:pPr>
        <w:pStyle w:val="Geenafstand"/>
        <w:numPr>
          <w:ilvl w:val="0"/>
          <w:numId w:val="11"/>
        </w:numPr>
      </w:pPr>
      <w:r>
        <w:t>eventueel molton</w:t>
      </w:r>
    </w:p>
    <w:p w14:paraId="0CB080A9" w14:textId="77777777" w:rsidR="007366DB" w:rsidRDefault="007366DB" w:rsidP="007366DB">
      <w:pPr>
        <w:pStyle w:val="Geenafstand"/>
        <w:numPr>
          <w:ilvl w:val="0"/>
          <w:numId w:val="11"/>
        </w:numPr>
      </w:pPr>
      <w:r>
        <w:t>onderlegger of steeklaken</w:t>
      </w:r>
    </w:p>
    <w:p w14:paraId="6A449D59" w14:textId="77777777" w:rsidR="007366DB" w:rsidRDefault="007366DB" w:rsidP="007366DB">
      <w:pPr>
        <w:pStyle w:val="Geenafstand"/>
        <w:numPr>
          <w:ilvl w:val="0"/>
          <w:numId w:val="11"/>
        </w:numPr>
      </w:pPr>
      <w:r>
        <w:t>wasmand</w:t>
      </w:r>
    </w:p>
    <w:p w14:paraId="655543E2" w14:textId="77777777" w:rsidR="007366DB" w:rsidRDefault="007366DB" w:rsidP="007366DB">
      <w:pPr>
        <w:pStyle w:val="Geenafstand"/>
        <w:numPr>
          <w:ilvl w:val="0"/>
          <w:numId w:val="11"/>
        </w:numPr>
      </w:pPr>
      <w:r>
        <w:t>stoel</w:t>
      </w:r>
    </w:p>
    <w:p w14:paraId="131A2C2A" w14:textId="77777777" w:rsidR="007366DB" w:rsidRDefault="007366DB" w:rsidP="007366DB">
      <w:pPr>
        <w:pStyle w:val="Kop2"/>
      </w:pPr>
      <w:r>
        <w:t>Voorbereiding</w:t>
      </w:r>
    </w:p>
    <w:p w14:paraId="6E1D12C8" w14:textId="77777777" w:rsidR="007366DB" w:rsidRDefault="007366DB" w:rsidP="007366DB">
      <w:pPr>
        <w:pStyle w:val="Geenafstand"/>
        <w:numPr>
          <w:ilvl w:val="0"/>
          <w:numId w:val="10"/>
        </w:numPr>
      </w:pPr>
      <w:r>
        <w:t>Pas handhygiëne toe.</w:t>
      </w:r>
    </w:p>
    <w:p w14:paraId="6C668674" w14:textId="77777777" w:rsidR="007366DB" w:rsidRDefault="007366DB" w:rsidP="007366DB">
      <w:pPr>
        <w:pStyle w:val="Geenafstand"/>
        <w:numPr>
          <w:ilvl w:val="0"/>
          <w:numId w:val="10"/>
        </w:numPr>
      </w:pPr>
      <w:r>
        <w:t>Leg de benodigdheden binnen handbereik.</w:t>
      </w:r>
    </w:p>
    <w:p w14:paraId="3440FD76" w14:textId="77777777" w:rsidR="007366DB" w:rsidRDefault="007366DB" w:rsidP="007366DB">
      <w:pPr>
        <w:pStyle w:val="Geenafstand"/>
        <w:numPr>
          <w:ilvl w:val="0"/>
          <w:numId w:val="10"/>
        </w:numPr>
      </w:pPr>
      <w:r>
        <w:t>Trek de handschoenen aan.</w:t>
      </w:r>
    </w:p>
    <w:p w14:paraId="3C48724E" w14:textId="77777777" w:rsidR="007366DB" w:rsidRDefault="007366DB" w:rsidP="007366DB">
      <w:pPr>
        <w:pStyle w:val="Geenafstand"/>
        <w:numPr>
          <w:ilvl w:val="0"/>
          <w:numId w:val="10"/>
        </w:numPr>
      </w:pPr>
      <w:r>
        <w:t>Plaats het bed in de juiste werkhoogte.</w:t>
      </w:r>
    </w:p>
    <w:p w14:paraId="4255FD64" w14:textId="77777777" w:rsidR="007366DB" w:rsidRDefault="007366DB" w:rsidP="007366DB">
      <w:pPr>
        <w:pStyle w:val="Geenafstand"/>
        <w:numPr>
          <w:ilvl w:val="0"/>
          <w:numId w:val="10"/>
        </w:numPr>
      </w:pPr>
      <w:r>
        <w:t>Zet het hoofdeinde van het bed in de lage stand, zodat de cliënt plat ligt.</w:t>
      </w:r>
    </w:p>
    <w:p w14:paraId="77E6C41C" w14:textId="77777777" w:rsidR="007366DB" w:rsidRDefault="007366DB" w:rsidP="007366DB">
      <w:pPr>
        <w:pStyle w:val="Kop2"/>
      </w:pPr>
      <w:r>
        <w:t>Verwijder kussens en dekens</w:t>
      </w:r>
    </w:p>
    <w:p w14:paraId="6AFE5DC1" w14:textId="77777777" w:rsidR="007366DB" w:rsidRDefault="007366DB" w:rsidP="007366DB">
      <w:pPr>
        <w:pStyle w:val="Geenafstand"/>
        <w:numPr>
          <w:ilvl w:val="0"/>
          <w:numId w:val="9"/>
        </w:numPr>
      </w:pPr>
      <w:r>
        <w:t>Laat een klein kussen onder het hoofd van de cliënt liggen. Leg overige kussens op de stoel.</w:t>
      </w:r>
    </w:p>
    <w:p w14:paraId="3B5FB16C" w14:textId="77777777" w:rsidR="007366DB" w:rsidRDefault="007366DB" w:rsidP="007366DB">
      <w:pPr>
        <w:pStyle w:val="Geenafstand"/>
        <w:numPr>
          <w:ilvl w:val="0"/>
          <w:numId w:val="9"/>
        </w:numPr>
      </w:pPr>
      <w:r>
        <w:t>Maak de deken(s) of het dekbed los en leg ze over de stoel.</w:t>
      </w:r>
    </w:p>
    <w:p w14:paraId="61263CE5" w14:textId="77777777" w:rsidR="007366DB" w:rsidRDefault="007366DB" w:rsidP="007366DB">
      <w:pPr>
        <w:pStyle w:val="Kop2"/>
      </w:pPr>
      <w:r>
        <w:t>Verwijder en vervang het onderlaken op de eerste helft van het bed</w:t>
      </w:r>
    </w:p>
    <w:p w14:paraId="12FB1408" w14:textId="77777777" w:rsidR="007366DB" w:rsidRDefault="007366DB" w:rsidP="007366DB">
      <w:pPr>
        <w:pStyle w:val="Geenafstand"/>
        <w:numPr>
          <w:ilvl w:val="0"/>
          <w:numId w:val="8"/>
        </w:numPr>
      </w:pPr>
      <w:r>
        <w:t>Vraag de cliënt op zijn zij te gaan liggen of help daarbij. Zorg dat de cliënt zich veilig voelt. Doe zo nodig het bedhek omhoog aan de kant waar de cliënt naartoe rolt.</w:t>
      </w:r>
    </w:p>
    <w:p w14:paraId="453C2D87" w14:textId="77777777" w:rsidR="007366DB" w:rsidRDefault="007366DB" w:rsidP="007366DB">
      <w:pPr>
        <w:pStyle w:val="Geenafstand"/>
        <w:numPr>
          <w:ilvl w:val="0"/>
          <w:numId w:val="8"/>
        </w:numPr>
      </w:pPr>
      <w:r>
        <w:t>Maak het vuile beddengoed los van het voeteneind tot het hoofdeind van het bed.</w:t>
      </w:r>
    </w:p>
    <w:p w14:paraId="30AB7DD8" w14:textId="77777777" w:rsidR="007366DB" w:rsidRDefault="007366DB" w:rsidP="007366DB">
      <w:pPr>
        <w:pStyle w:val="Geenafstand"/>
        <w:numPr>
          <w:ilvl w:val="0"/>
          <w:numId w:val="8"/>
        </w:numPr>
      </w:pPr>
      <w:r>
        <w:t>Rol onderlaken en eventueel onderlegger of molton in de lengte van het bed op. Leg de rol zo dicht mogelijk tegen de cliënt aan. Maak de rol zo plat mogelijk.</w:t>
      </w:r>
    </w:p>
    <w:p w14:paraId="3E078D3A" w14:textId="77777777" w:rsidR="007366DB" w:rsidRDefault="007366DB" w:rsidP="007366DB">
      <w:pPr>
        <w:pStyle w:val="Geenafstand"/>
        <w:numPr>
          <w:ilvl w:val="0"/>
          <w:numId w:val="8"/>
        </w:numPr>
      </w:pPr>
      <w:r>
        <w:t>Leg een schoon onderlaken op het vrije matrasgedeelte. Zorg dat er aan boven- en onderzijde en zijkant een overlap is van ongeveer 20 cm.</w:t>
      </w:r>
    </w:p>
    <w:p w14:paraId="42C1C808" w14:textId="77777777" w:rsidR="007366DB" w:rsidRDefault="007366DB" w:rsidP="007366DB">
      <w:pPr>
        <w:pStyle w:val="Geenafstand"/>
        <w:numPr>
          <w:ilvl w:val="0"/>
          <w:numId w:val="8"/>
        </w:numPr>
      </w:pPr>
      <w:r>
        <w:t>Leg zo nodig een onderlegger of steeklaken ter hoogte van de stuit op het laken. Rol de onderlegger in de lengte van het bed op, zodat 1/3 opgerold ligt tegen de stuit van de cliënt.</w:t>
      </w:r>
    </w:p>
    <w:p w14:paraId="1F23AC35" w14:textId="77777777" w:rsidR="007366DB" w:rsidRDefault="007366DB" w:rsidP="007366DB">
      <w:pPr>
        <w:pStyle w:val="Geenafstand"/>
        <w:numPr>
          <w:ilvl w:val="0"/>
          <w:numId w:val="8"/>
        </w:numPr>
      </w:pPr>
      <w:r>
        <w:t>Stop het onderlaken in.</w:t>
      </w:r>
    </w:p>
    <w:p w14:paraId="369223CD" w14:textId="77777777" w:rsidR="007366DB" w:rsidRDefault="007366DB" w:rsidP="007366DB">
      <w:pPr>
        <w:pStyle w:val="Geenafstand"/>
        <w:numPr>
          <w:ilvl w:val="0"/>
          <w:numId w:val="8"/>
        </w:numPr>
      </w:pPr>
      <w:r>
        <w:lastRenderedPageBreak/>
        <w:t>Leg een kussen met een schone sloop op de schone helft van het bed.</w:t>
      </w:r>
    </w:p>
    <w:p w14:paraId="1F74524E" w14:textId="77777777" w:rsidR="007366DB" w:rsidRDefault="007366DB" w:rsidP="007366DB">
      <w:pPr>
        <w:pStyle w:val="Kop2"/>
      </w:pPr>
      <w:r>
        <w:t>Verwijder het onderlaken op de tweede helft van het bed</w:t>
      </w:r>
    </w:p>
    <w:p w14:paraId="4C864437" w14:textId="77777777" w:rsidR="007366DB" w:rsidRDefault="007366DB" w:rsidP="007366DB">
      <w:pPr>
        <w:pStyle w:val="Geenafstand"/>
        <w:numPr>
          <w:ilvl w:val="0"/>
          <w:numId w:val="7"/>
        </w:numPr>
      </w:pPr>
      <w:r>
        <w:t xml:space="preserve">Vraag de cliënt over de rol lakens naar de schone </w:t>
      </w:r>
      <w:proofErr w:type="spellStart"/>
      <w:r>
        <w:t>bedhelft</w:t>
      </w:r>
      <w:proofErr w:type="spellEnd"/>
      <w:r>
        <w:t xml:space="preserve"> te kantelen of help hierbij. Zet eventueel het bedhek omhoog, zodat de cliënt zich kan vastpakken.</w:t>
      </w:r>
    </w:p>
    <w:p w14:paraId="55F3CF91" w14:textId="77777777" w:rsidR="007366DB" w:rsidRDefault="007366DB" w:rsidP="007366DB">
      <w:pPr>
        <w:pStyle w:val="Geenafstand"/>
        <w:numPr>
          <w:ilvl w:val="0"/>
          <w:numId w:val="7"/>
        </w:numPr>
      </w:pPr>
      <w:r>
        <w:t>Haal de vuile lakens van het bed en doe ze in de wasmand.</w:t>
      </w:r>
    </w:p>
    <w:p w14:paraId="056EC280" w14:textId="77777777" w:rsidR="007366DB" w:rsidRDefault="007366DB" w:rsidP="007366DB">
      <w:pPr>
        <w:pStyle w:val="Kop2"/>
      </w:pPr>
      <w:r>
        <w:t>Trek de handschoenen uit</w:t>
      </w:r>
    </w:p>
    <w:p w14:paraId="05284D4B" w14:textId="77777777" w:rsidR="007366DB" w:rsidRDefault="007366DB" w:rsidP="007366DB">
      <w:pPr>
        <w:pStyle w:val="Geenafstand"/>
        <w:numPr>
          <w:ilvl w:val="0"/>
          <w:numId w:val="6"/>
        </w:numPr>
      </w:pPr>
      <w:r>
        <w:t>Trek de handschoenen uit en gooi ze in de afvalbak.</w:t>
      </w:r>
    </w:p>
    <w:p w14:paraId="7629F0D6" w14:textId="77777777" w:rsidR="007366DB" w:rsidRDefault="007366DB" w:rsidP="007366DB">
      <w:pPr>
        <w:pStyle w:val="Geenafstand"/>
        <w:numPr>
          <w:ilvl w:val="0"/>
          <w:numId w:val="6"/>
        </w:numPr>
      </w:pPr>
      <w:r>
        <w:t>Pas handhygiëne toe.</w:t>
      </w:r>
    </w:p>
    <w:p w14:paraId="42094398" w14:textId="77777777" w:rsidR="007366DB" w:rsidRDefault="007366DB" w:rsidP="007366DB">
      <w:pPr>
        <w:pStyle w:val="Kop2"/>
      </w:pPr>
      <w:r>
        <w:t>Maak de tweede helft van het bed op met het onderlaken</w:t>
      </w:r>
    </w:p>
    <w:p w14:paraId="7872EFD0" w14:textId="77777777" w:rsidR="007366DB" w:rsidRDefault="007366DB" w:rsidP="007366DB">
      <w:pPr>
        <w:pStyle w:val="Geenafstand"/>
        <w:numPr>
          <w:ilvl w:val="0"/>
          <w:numId w:val="5"/>
        </w:numPr>
      </w:pPr>
      <w:r>
        <w:t>Trek het schone onderlaken en de onderlegger glad.</w:t>
      </w:r>
    </w:p>
    <w:p w14:paraId="6C66F758" w14:textId="77777777" w:rsidR="007366DB" w:rsidRDefault="007366DB" w:rsidP="007366DB">
      <w:pPr>
        <w:pStyle w:val="Geenafstand"/>
        <w:numPr>
          <w:ilvl w:val="0"/>
          <w:numId w:val="5"/>
        </w:numPr>
      </w:pPr>
      <w:r>
        <w:t>Stop het onderlaken in.</w:t>
      </w:r>
    </w:p>
    <w:p w14:paraId="452BE3AE" w14:textId="77777777" w:rsidR="007366DB" w:rsidRDefault="007366DB" w:rsidP="007366DB">
      <w:pPr>
        <w:pStyle w:val="Geenafstand"/>
        <w:numPr>
          <w:ilvl w:val="0"/>
          <w:numId w:val="5"/>
        </w:numPr>
      </w:pPr>
      <w:r>
        <w:t>Vraag de cliënt op de rug te gaan liggen of help hierbij.</w:t>
      </w:r>
    </w:p>
    <w:p w14:paraId="3FCA55AA" w14:textId="77777777" w:rsidR="007366DB" w:rsidRDefault="007366DB" w:rsidP="007366DB">
      <w:pPr>
        <w:pStyle w:val="Kop2"/>
      </w:pPr>
      <w:r>
        <w:t>Maak het bed op met bovenlaken, dekens of dekbed en kussens</w:t>
      </w:r>
    </w:p>
    <w:p w14:paraId="50453139" w14:textId="77777777" w:rsidR="007366DB" w:rsidRDefault="007366DB" w:rsidP="007366DB">
      <w:pPr>
        <w:pStyle w:val="Geenafstand"/>
        <w:numPr>
          <w:ilvl w:val="0"/>
          <w:numId w:val="4"/>
        </w:numPr>
      </w:pPr>
      <w:r>
        <w:t>Vervang zo nodig de dekbedhoes.</w:t>
      </w:r>
    </w:p>
    <w:p w14:paraId="097E4914" w14:textId="77777777" w:rsidR="007366DB" w:rsidRDefault="007366DB" w:rsidP="007366DB">
      <w:pPr>
        <w:pStyle w:val="Geenafstand"/>
        <w:numPr>
          <w:ilvl w:val="0"/>
          <w:numId w:val="4"/>
        </w:numPr>
      </w:pPr>
      <w:r>
        <w:t>Leg bovenlaken en dekens of dekbed over de cliënt. Zorg dat het gezicht van de cliënt vrij blijft.</w:t>
      </w:r>
    </w:p>
    <w:p w14:paraId="4CC630EC" w14:textId="77777777" w:rsidR="007366DB" w:rsidRDefault="007366DB" w:rsidP="007366DB">
      <w:pPr>
        <w:pStyle w:val="Geenafstand"/>
        <w:numPr>
          <w:ilvl w:val="0"/>
          <w:numId w:val="4"/>
        </w:numPr>
      </w:pPr>
      <w:r>
        <w:t>Stop het bovenlaken en de dekens of het dekbed aan het voeteneinde in. Sla ze op de borst van de cliënt terug. Zorg dat de omslag van de deken niet onder de omslag van het bovenlaken uitkomt.</w:t>
      </w:r>
    </w:p>
    <w:p w14:paraId="6A4FB176" w14:textId="77777777" w:rsidR="007366DB" w:rsidRDefault="007366DB" w:rsidP="007366DB">
      <w:pPr>
        <w:pStyle w:val="Geenafstand"/>
        <w:numPr>
          <w:ilvl w:val="0"/>
          <w:numId w:val="4"/>
        </w:numPr>
      </w:pPr>
      <w:r>
        <w:t>Trek aan het voeteneind een plooi in de deken en het laken zodat ruimte komt. Hiermee voorkom je contracturen (spitsvoeten).</w:t>
      </w:r>
    </w:p>
    <w:p w14:paraId="0E57F302" w14:textId="77777777" w:rsidR="007366DB" w:rsidRDefault="007366DB" w:rsidP="007366DB">
      <w:pPr>
        <w:pStyle w:val="Geenafstand"/>
        <w:numPr>
          <w:ilvl w:val="0"/>
          <w:numId w:val="4"/>
        </w:numPr>
      </w:pPr>
      <w:r>
        <w:t>Doe schone slopen om eventuele overige kussens.</w:t>
      </w:r>
    </w:p>
    <w:p w14:paraId="5F123FDC" w14:textId="77777777" w:rsidR="007366DB" w:rsidRDefault="007366DB" w:rsidP="007366DB">
      <w:pPr>
        <w:pStyle w:val="Kop2"/>
      </w:pPr>
      <w:r>
        <w:t>Zet het bed in de goede stand</w:t>
      </w:r>
    </w:p>
    <w:p w14:paraId="5A28B43C" w14:textId="77777777" w:rsidR="007366DB" w:rsidRDefault="007366DB" w:rsidP="007366DB">
      <w:pPr>
        <w:pStyle w:val="Geenafstand"/>
        <w:numPr>
          <w:ilvl w:val="0"/>
          <w:numId w:val="3"/>
        </w:numPr>
      </w:pPr>
      <w:r>
        <w:t>Breng het hoofdeinde in de gewenste stand.</w:t>
      </w:r>
    </w:p>
    <w:p w14:paraId="66974F6A" w14:textId="77777777" w:rsidR="007366DB" w:rsidRDefault="007366DB" w:rsidP="007366DB">
      <w:pPr>
        <w:pStyle w:val="Geenafstand"/>
        <w:numPr>
          <w:ilvl w:val="0"/>
          <w:numId w:val="3"/>
        </w:numPr>
      </w:pPr>
      <w:r>
        <w:t>Help de cliënt in een prettige houding.</w:t>
      </w:r>
    </w:p>
    <w:p w14:paraId="55CE8BBE" w14:textId="77777777" w:rsidR="007366DB" w:rsidRDefault="007366DB" w:rsidP="007366DB">
      <w:pPr>
        <w:pStyle w:val="Geenafstand"/>
        <w:numPr>
          <w:ilvl w:val="0"/>
          <w:numId w:val="3"/>
        </w:numPr>
      </w:pPr>
      <w:r>
        <w:t>Plaats het bed op de juiste hoogte.</w:t>
      </w:r>
    </w:p>
    <w:p w14:paraId="6FD3E9FD" w14:textId="77777777" w:rsidR="007366DB" w:rsidRDefault="007366DB" w:rsidP="007366DB">
      <w:pPr>
        <w:pStyle w:val="Geenafstand"/>
        <w:numPr>
          <w:ilvl w:val="0"/>
          <w:numId w:val="3"/>
        </w:numPr>
      </w:pPr>
      <w:r>
        <w:t>Zorg dat de cliënt bij de benodigde spullen kan. Plaats het oproepsysteem binnen handbereik.</w:t>
      </w:r>
    </w:p>
    <w:p w14:paraId="2FC47351" w14:textId="77777777" w:rsidR="007366DB" w:rsidRDefault="007366DB" w:rsidP="007366DB">
      <w:pPr>
        <w:pStyle w:val="Kop2"/>
      </w:pPr>
      <w:r>
        <w:t>Afronding</w:t>
      </w:r>
    </w:p>
    <w:p w14:paraId="1E88AD30" w14:textId="77777777" w:rsidR="007366DB" w:rsidRDefault="007366DB" w:rsidP="007366DB">
      <w:pPr>
        <w:pStyle w:val="Geenafstand"/>
        <w:numPr>
          <w:ilvl w:val="0"/>
          <w:numId w:val="2"/>
        </w:numPr>
      </w:pPr>
      <w:r>
        <w:t>Pas handhygiëne toe.</w:t>
      </w:r>
    </w:p>
    <w:p w14:paraId="7C68DE34" w14:textId="77777777" w:rsidR="007366DB" w:rsidRDefault="007366DB" w:rsidP="007366DB">
      <w:pPr>
        <w:pStyle w:val="Geenafstand"/>
        <w:numPr>
          <w:ilvl w:val="0"/>
          <w:numId w:val="2"/>
        </w:numPr>
      </w:pPr>
      <w:r>
        <w:t>Noteer tijdstip en eventuele bevindingen.</w:t>
      </w:r>
    </w:p>
    <w:p w14:paraId="5E2173F0" w14:textId="77777777" w:rsidR="007366DB" w:rsidRPr="006C5859" w:rsidRDefault="007366DB" w:rsidP="007366DB">
      <w:pPr>
        <w:pStyle w:val="Geenafstand"/>
      </w:pPr>
    </w:p>
    <w:p w14:paraId="4469B28D" w14:textId="77777777" w:rsidR="007366DB" w:rsidRDefault="007366DB" w:rsidP="007366DB">
      <w:r>
        <w:t>Succes!</w:t>
      </w:r>
    </w:p>
    <w:p w14:paraId="59039B33" w14:textId="77777777" w:rsidR="0092562E" w:rsidRDefault="0092562E"/>
    <w:sectPr w:rsidR="009256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6187F"/>
    <w:multiLevelType w:val="hybridMultilevel"/>
    <w:tmpl w:val="F9C0E1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A16E0F"/>
    <w:multiLevelType w:val="hybridMultilevel"/>
    <w:tmpl w:val="1FC05C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83225B"/>
    <w:multiLevelType w:val="hybridMultilevel"/>
    <w:tmpl w:val="6D1417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9C6ADF"/>
    <w:multiLevelType w:val="hybridMultilevel"/>
    <w:tmpl w:val="7BA61E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D444B5"/>
    <w:multiLevelType w:val="hybridMultilevel"/>
    <w:tmpl w:val="298AF2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6E666AA"/>
    <w:multiLevelType w:val="hybridMultilevel"/>
    <w:tmpl w:val="AF8C28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5A92C96"/>
    <w:multiLevelType w:val="hybridMultilevel"/>
    <w:tmpl w:val="542C8E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B046008"/>
    <w:multiLevelType w:val="hybridMultilevel"/>
    <w:tmpl w:val="B3A0B9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4F5596F"/>
    <w:multiLevelType w:val="hybridMultilevel"/>
    <w:tmpl w:val="A184F1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50C40D5"/>
    <w:multiLevelType w:val="hybridMultilevel"/>
    <w:tmpl w:val="F2066E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7E16C72"/>
    <w:multiLevelType w:val="hybridMultilevel"/>
    <w:tmpl w:val="35A2D0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0E30B39"/>
    <w:multiLevelType w:val="hybridMultilevel"/>
    <w:tmpl w:val="9510FC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11"/>
  </w:num>
  <w:num w:numId="5">
    <w:abstractNumId w:val="4"/>
  </w:num>
  <w:num w:numId="6">
    <w:abstractNumId w:val="2"/>
  </w:num>
  <w:num w:numId="7">
    <w:abstractNumId w:val="5"/>
  </w:num>
  <w:num w:numId="8">
    <w:abstractNumId w:val="9"/>
  </w:num>
  <w:num w:numId="9">
    <w:abstractNumId w:val="8"/>
  </w:num>
  <w:num w:numId="10">
    <w:abstractNumId w:val="7"/>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6DB"/>
    <w:rsid w:val="007366DB"/>
    <w:rsid w:val="009256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5CFCF"/>
  <w15:chartTrackingRefBased/>
  <w15:docId w15:val="{CD28E749-01B2-4E21-8CBB-F6B7E8A2F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66DB"/>
  </w:style>
  <w:style w:type="paragraph" w:styleId="Kop1">
    <w:name w:val="heading 1"/>
    <w:basedOn w:val="Standaard"/>
    <w:next w:val="Standaard"/>
    <w:link w:val="Kop1Char"/>
    <w:uiPriority w:val="9"/>
    <w:qFormat/>
    <w:rsid w:val="007366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7366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66DB"/>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semiHidden/>
    <w:rsid w:val="007366DB"/>
    <w:rPr>
      <w:rFonts w:asciiTheme="majorHAnsi" w:eastAsiaTheme="majorEastAsia" w:hAnsiTheme="majorHAnsi" w:cstheme="majorBidi"/>
      <w:color w:val="2F5496" w:themeColor="accent1" w:themeShade="BF"/>
      <w:sz w:val="26"/>
      <w:szCs w:val="26"/>
    </w:rPr>
  </w:style>
  <w:style w:type="paragraph" w:styleId="Geenafstand">
    <w:name w:val="No Spacing"/>
    <w:link w:val="GeenafstandChar"/>
    <w:uiPriority w:val="1"/>
    <w:qFormat/>
    <w:rsid w:val="007366DB"/>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7366DB"/>
    <w:rPr>
      <w:rFonts w:eastAsiaTheme="minorEastAsia"/>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3383</Characters>
  <Application>Microsoft Office Word</Application>
  <DocSecurity>0</DocSecurity>
  <Lines>28</Lines>
  <Paragraphs>7</Paragraphs>
  <ScaleCrop>false</ScaleCrop>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Rianne Bos</dc:creator>
  <cp:keywords/>
  <dc:description/>
  <cp:lastModifiedBy>Rianne Bos</cp:lastModifiedBy>
  <cp:revision>1</cp:revision>
  <dcterms:created xsi:type="dcterms:W3CDTF">2021-11-30T14:11:00Z</dcterms:created>
  <dcterms:modified xsi:type="dcterms:W3CDTF">2021-11-30T14:12:00Z</dcterms:modified>
</cp:coreProperties>
</file>